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pPr>
      <w:r w:rsidRPr="00000000" w:rsidR="00000000" w:rsidDel="00000000">
        <w:drawing>
          <wp:inline distR="114300" distT="0" distB="0" distL="114300">
            <wp:extent cy="5346700" cx="6540500"/>
            <wp:effectExtent t="0" b="0" r="0" l="0"/>
            <wp:docPr id="19" name="image12.png"/>
            <a:graphic>
              <a:graphicData uri="http://schemas.openxmlformats.org/drawingml/2006/picture">
                <pic:pic>
                  <pic:nvPicPr>
                    <pic:cNvPr id="0" name="image12.png"/>
                    <pic:cNvPicPr preferRelativeResize="0"/>
                  </pic:nvPicPr>
                  <pic:blipFill>
                    <a:blip r:embed="rId5"/>
                    <a:srcRect/>
                    <a:stretch>
                      <a:fillRect/>
                    </a:stretch>
                  </pic:blipFill>
                  <pic:spPr>
                    <a:xfrm>
                      <a:off y="0" x="0"/>
                      <a:ext cy="5346700" cx="65405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drawing>
          <wp:inline distR="114300" distT="0" distB="0" distL="114300">
            <wp:extent cy="3708400" cx="2946400"/>
            <wp:effectExtent t="0" b="0" r="0" l="0"/>
            <wp:docPr id="20" name="image02.png"/>
            <a:graphic>
              <a:graphicData uri="http://schemas.openxmlformats.org/drawingml/2006/picture">
                <pic:pic>
                  <pic:nvPicPr>
                    <pic:cNvPr id="0" name="image02.png"/>
                    <pic:cNvPicPr preferRelativeResize="0"/>
                  </pic:nvPicPr>
                  <pic:blipFill>
                    <a:blip r:embed="rId6"/>
                    <a:srcRect/>
                    <a:stretch>
                      <a:fillRect/>
                    </a:stretch>
                  </pic:blipFill>
                  <pic:spPr>
                    <a:xfrm>
                      <a:off y="0" x="0"/>
                      <a:ext cy="3708400" cx="2946400"/>
                    </a:xfrm>
                    <a:prstGeom prst="rect"/>
                    <a:ln/>
                  </pic:spPr>
                </pic:pic>
              </a:graphicData>
            </a:graphic>
          </wp:inline>
        </w:drawing>
      </w:r>
      <w:r w:rsidRPr="00000000" w:rsidR="00000000" w:rsidDel="00000000">
        <w:drawing>
          <wp:inline distR="114300" distT="0" distB="0" distL="114300">
            <wp:extent cy="3708400" cx="3594100"/>
            <wp:effectExtent t="0" b="0" r="0" l="0"/>
            <wp:docPr id="21" name="image01.png"/>
            <a:graphic>
              <a:graphicData uri="http://schemas.openxmlformats.org/drawingml/2006/picture">
                <pic:pic>
                  <pic:nvPicPr>
                    <pic:cNvPr id="0" name="image01.png"/>
                    <pic:cNvPicPr preferRelativeResize="0"/>
                  </pic:nvPicPr>
                  <pic:blipFill>
                    <a:blip r:embed="rId7"/>
                    <a:srcRect/>
                    <a:stretch>
                      <a:fillRect/>
                    </a:stretch>
                  </pic:blipFill>
                  <pic:spPr>
                    <a:xfrm>
                      <a:off y="0" x="0"/>
                      <a:ext cy="3708400" cx="3594100"/>
                    </a:xfrm>
                    <a:prstGeom prst="rect"/>
                    <a:ln/>
                  </pic:spPr>
                </pic:pic>
              </a:graphicData>
            </a:graphic>
          </wp:inline>
        </w:drawing>
      </w:r>
      <w:r w:rsidRPr="00000000" w:rsidR="00000000" w:rsidDel="00000000">
        <w:drawing>
          <wp:inline distR="114300" distT="0" distB="0" distL="114300">
            <wp:extent cy="3708400" cx="6540500"/>
            <wp:effectExtent t="0" b="0" r="0" l="0"/>
            <wp:docPr id="22" name="image05.png"/>
            <a:graphic>
              <a:graphicData uri="http://schemas.openxmlformats.org/drawingml/2006/picture">
                <pic:pic>
                  <pic:nvPicPr>
                    <pic:cNvPr id="0" name="image05.png"/>
                    <pic:cNvPicPr preferRelativeResize="0"/>
                  </pic:nvPicPr>
                  <pic:blipFill>
                    <a:blip r:embed="rId8"/>
                    <a:srcRect/>
                    <a:stretch>
                      <a:fillRect/>
                    </a:stretch>
                  </pic:blipFill>
                  <pic:spPr>
                    <a:xfrm>
                      <a:off y="0" x="0"/>
                      <a:ext cy="3708400" cx="6540500"/>
                    </a:xfrm>
                    <a:prstGeom prst="rect"/>
                    <a:ln/>
                  </pic:spPr>
                </pic:pic>
              </a:graphicData>
            </a:graphic>
          </wp:inline>
        </w:drawing>
      </w:r>
      <w:r w:rsidRPr="00000000" w:rsidR="00000000" w:rsidDel="00000000">
        <w:br w:type="page"/>
      </w:r>
    </w:p>
    <w:p w:rsidP="00000000" w:rsidRPr="00000000" w:rsidR="00000000" w:rsidDel="00000000" w:rsidRDefault="00000000">
      <w:pPr>
        <w:spacing w:lineRule="auto" w:after="0" w:line="276" w:before="200"/>
        <w:contextualSpacing w:val="0"/>
      </w:pPr>
      <w:r w:rsidRPr="00000000" w:rsidR="00000000" w:rsidDel="00000000">
        <w:rPr>
          <w:rFonts w:cs="Calibri" w:hAnsi="Calibri" w:eastAsia="Calibri" w:ascii="Calibri"/>
          <w:b w:val="1"/>
          <w:smallCaps w:val="1"/>
          <w:color w:val="ffffff"/>
          <w:sz w:val="22"/>
          <w:rtl w:val="0"/>
        </w:rPr>
        <w:t xml:space="preserve">Contents</w:t>
      </w:r>
      <w:r w:rsidRPr="00000000" w:rsidR="00000000" w:rsidDel="00000000">
        <w:rPr>
          <w:rtl w:val="0"/>
        </w:rPr>
      </w:r>
    </w:p>
    <w:p w:rsidP="00000000" w:rsidRPr="00000000" w:rsidR="00000000" w:rsidDel="00000000" w:rsidRDefault="00000000">
      <w:pPr>
        <w:tabs>
          <w:tab w:val="right" w:pos="9016"/>
        </w:tabs>
        <w:spacing w:lineRule="auto" w:after="100" w:line="276" w:before="200"/>
        <w:contextualSpacing w:val="0"/>
      </w:pPr>
      <w:hyperlink w:anchor="h.30j0zll">
        <w:r w:rsidRPr="00000000" w:rsidR="00000000" w:rsidDel="00000000">
          <w:rPr>
            <w:rFonts w:cs="Calibri" w:hAnsi="Calibri" w:eastAsia="Calibri" w:ascii="Calibri"/>
            <w:b w:val="0"/>
            <w:color w:val="e68200"/>
            <w:sz w:val="20"/>
            <w:u w:val="single"/>
            <w:rtl w:val="0"/>
          </w:rPr>
          <w:t xml:space="preserve">Carer Application</w:t>
        </w:r>
      </w:hyperlink>
      <w:hyperlink w:anchor="h.30j0zll">
        <w:r w:rsidRPr="00000000" w:rsidR="00000000" w:rsidDel="00000000">
          <w:rPr>
            <w:rFonts w:cs="Calibri" w:hAnsi="Calibri" w:eastAsia="Calibri" w:ascii="Calibri"/>
            <w:b w:val="0"/>
            <w:sz w:val="20"/>
            <w:rtl w:val="0"/>
          </w:rPr>
          <w:tab/>
        </w:r>
      </w:hyperlink>
      <w:hyperlink w:anchor="h.30j0zll">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1fob9te">
        <w:r w:rsidRPr="00000000" w:rsidR="00000000" w:rsidDel="00000000">
          <w:rPr>
            <w:rFonts w:cs="Calibri" w:hAnsi="Calibri" w:eastAsia="Calibri" w:ascii="Calibri"/>
            <w:b w:val="0"/>
            <w:color w:val="e68200"/>
            <w:sz w:val="20"/>
            <w:u w:val="single"/>
            <w:rtl w:val="0"/>
          </w:rPr>
          <w:t xml:space="preserve">Main Menu</w:t>
        </w:r>
      </w:hyperlink>
      <w:hyperlink w:anchor="h.1fob9te">
        <w:r w:rsidRPr="00000000" w:rsidR="00000000" w:rsidDel="00000000">
          <w:rPr>
            <w:rFonts w:cs="Calibri" w:hAnsi="Calibri" w:eastAsia="Calibri" w:ascii="Calibri"/>
            <w:b w:val="0"/>
            <w:sz w:val="20"/>
            <w:rtl w:val="0"/>
          </w:rPr>
          <w:tab/>
        </w:r>
      </w:hyperlink>
      <w:hyperlink w:anchor="h.1fob9te">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3znysh7">
        <w:r w:rsidRPr="00000000" w:rsidR="00000000" w:rsidDel="00000000">
          <w:rPr>
            <w:rFonts w:cs="Calibri" w:hAnsi="Calibri" w:eastAsia="Calibri" w:ascii="Calibri"/>
            <w:b w:val="0"/>
            <w:color w:val="e68200"/>
            <w:sz w:val="20"/>
            <w:u w:val="single"/>
            <w:rtl w:val="0"/>
          </w:rPr>
          <w:t xml:space="preserve">Patient’s Location</w:t>
        </w:r>
      </w:hyperlink>
      <w:hyperlink w:anchor="h.3znysh7">
        <w:r w:rsidRPr="00000000" w:rsidR="00000000" w:rsidDel="00000000">
          <w:rPr>
            <w:rFonts w:cs="Calibri" w:hAnsi="Calibri" w:eastAsia="Calibri" w:ascii="Calibri"/>
            <w:b w:val="0"/>
            <w:sz w:val="20"/>
            <w:rtl w:val="0"/>
          </w:rPr>
          <w:tab/>
        </w:r>
      </w:hyperlink>
      <w:hyperlink w:anchor="h.3znysh7">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2et92p0">
        <w:r w:rsidRPr="00000000" w:rsidR="00000000" w:rsidDel="00000000">
          <w:rPr>
            <w:rFonts w:cs="Calibri" w:hAnsi="Calibri" w:eastAsia="Calibri" w:ascii="Calibri"/>
            <w:b w:val="0"/>
            <w:color w:val="e68200"/>
            <w:sz w:val="20"/>
            <w:u w:val="single"/>
            <w:rtl w:val="0"/>
          </w:rPr>
          <w:t xml:space="preserve">Creating Geofences</w:t>
        </w:r>
      </w:hyperlink>
      <w:hyperlink w:anchor="h.2et92p0">
        <w:r w:rsidRPr="00000000" w:rsidR="00000000" w:rsidDel="00000000">
          <w:rPr>
            <w:rFonts w:cs="Calibri" w:hAnsi="Calibri" w:eastAsia="Calibri" w:ascii="Calibri"/>
            <w:b w:val="0"/>
            <w:sz w:val="20"/>
            <w:rtl w:val="0"/>
          </w:rPr>
          <w:tab/>
        </w:r>
      </w:hyperlink>
      <w:hyperlink w:anchor="h.2et92p0">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tyjcwt">
        <w:r w:rsidRPr="00000000" w:rsidR="00000000" w:rsidDel="00000000">
          <w:rPr>
            <w:rFonts w:cs="Calibri" w:hAnsi="Calibri" w:eastAsia="Calibri" w:ascii="Calibri"/>
            <w:b w:val="0"/>
            <w:color w:val="e68200"/>
            <w:sz w:val="20"/>
            <w:u w:val="single"/>
            <w:rtl w:val="0"/>
          </w:rPr>
          <w:t xml:space="preserve">Geofence Modification</w:t>
        </w:r>
      </w:hyperlink>
      <w:hyperlink w:anchor="h.tyjcwt">
        <w:r w:rsidRPr="00000000" w:rsidR="00000000" w:rsidDel="00000000">
          <w:rPr>
            <w:rFonts w:cs="Calibri" w:hAnsi="Calibri" w:eastAsia="Calibri" w:ascii="Calibri"/>
            <w:b w:val="0"/>
            <w:sz w:val="20"/>
            <w:rtl w:val="0"/>
          </w:rPr>
          <w:tab/>
        </w:r>
      </w:hyperlink>
      <w:hyperlink w:anchor="h.tyjcwt">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3dy6vkm">
        <w:r w:rsidRPr="00000000" w:rsidR="00000000" w:rsidDel="00000000">
          <w:rPr>
            <w:rFonts w:cs="Calibri" w:hAnsi="Calibri" w:eastAsia="Calibri" w:ascii="Calibri"/>
            <w:b w:val="0"/>
            <w:color w:val="e68200"/>
            <w:sz w:val="20"/>
            <w:u w:val="single"/>
            <w:rtl w:val="0"/>
          </w:rPr>
          <w:t xml:space="preserve">Geofence Notifications</w:t>
        </w:r>
      </w:hyperlink>
      <w:hyperlink w:anchor="h.3dy6vkm">
        <w:r w:rsidRPr="00000000" w:rsidR="00000000" w:rsidDel="00000000">
          <w:rPr>
            <w:rFonts w:cs="Calibri" w:hAnsi="Calibri" w:eastAsia="Calibri" w:ascii="Calibri"/>
            <w:b w:val="0"/>
            <w:sz w:val="20"/>
            <w:rtl w:val="0"/>
          </w:rPr>
          <w:tab/>
        </w:r>
      </w:hyperlink>
      <w:hyperlink w:anchor="h.3dy6vkm">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1t3h5sf">
        <w:r w:rsidRPr="00000000" w:rsidR="00000000" w:rsidDel="00000000">
          <w:rPr>
            <w:rFonts w:cs="Calibri" w:hAnsi="Calibri" w:eastAsia="Calibri" w:ascii="Calibri"/>
            <w:b w:val="0"/>
            <w:color w:val="e68200"/>
            <w:sz w:val="20"/>
            <w:u w:val="single"/>
            <w:rtl w:val="0"/>
          </w:rPr>
          <w:t xml:space="preserve">Panic Notifications</w:t>
        </w:r>
      </w:hyperlink>
      <w:hyperlink w:anchor="h.1t3h5sf">
        <w:r w:rsidRPr="00000000" w:rsidR="00000000" w:rsidDel="00000000">
          <w:rPr>
            <w:rFonts w:cs="Calibri" w:hAnsi="Calibri" w:eastAsia="Calibri" w:ascii="Calibri"/>
            <w:b w:val="0"/>
            <w:sz w:val="20"/>
            <w:rtl w:val="0"/>
          </w:rPr>
          <w:tab/>
        </w:r>
      </w:hyperlink>
      <w:hyperlink w:anchor="h.1t3h5sf">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4d34og8">
        <w:r w:rsidRPr="00000000" w:rsidR="00000000" w:rsidDel="00000000">
          <w:rPr>
            <w:rFonts w:cs="Calibri" w:hAnsi="Calibri" w:eastAsia="Calibri" w:ascii="Calibri"/>
            <w:b w:val="0"/>
            <w:color w:val="e68200"/>
            <w:sz w:val="20"/>
            <w:u w:val="single"/>
            <w:rtl w:val="0"/>
          </w:rPr>
          <w:t xml:space="preserve">Timeout Notifications</w:t>
        </w:r>
      </w:hyperlink>
      <w:hyperlink w:anchor="h.4d34og8">
        <w:r w:rsidRPr="00000000" w:rsidR="00000000" w:rsidDel="00000000">
          <w:rPr>
            <w:rFonts w:cs="Calibri" w:hAnsi="Calibri" w:eastAsia="Calibri" w:ascii="Calibri"/>
            <w:b w:val="0"/>
            <w:sz w:val="20"/>
            <w:rtl w:val="0"/>
          </w:rPr>
          <w:tab/>
        </w:r>
      </w:hyperlink>
      <w:hyperlink w:anchor="h.4d34og8">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2s8eyo1">
        <w:r w:rsidRPr="00000000" w:rsidR="00000000" w:rsidDel="00000000">
          <w:rPr>
            <w:rFonts w:cs="Calibri" w:hAnsi="Calibri" w:eastAsia="Calibri" w:ascii="Calibri"/>
            <w:b w:val="0"/>
            <w:color w:val="e68200"/>
            <w:sz w:val="20"/>
            <w:u w:val="single"/>
            <w:rtl w:val="0"/>
          </w:rPr>
          <w:t xml:space="preserve">My Patients</w:t>
        </w:r>
      </w:hyperlink>
      <w:hyperlink w:anchor="h.2s8eyo1">
        <w:r w:rsidRPr="00000000" w:rsidR="00000000" w:rsidDel="00000000">
          <w:rPr>
            <w:rFonts w:cs="Calibri" w:hAnsi="Calibri" w:eastAsia="Calibri" w:ascii="Calibri"/>
            <w:b w:val="0"/>
            <w:sz w:val="20"/>
            <w:rtl w:val="0"/>
          </w:rPr>
          <w:tab/>
        </w:r>
      </w:hyperlink>
      <w:hyperlink w:anchor="h.2s8eyo1">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bookmarkStart w:id="0" w:colFirst="0" w:name="h.gjdgxs" w:colLast="0"/>
      <w:bookmarkEnd w:id="0"/>
      <w:hyperlink w:anchor="h.17dp8vu">
        <w:r w:rsidRPr="00000000" w:rsidR="00000000" w:rsidDel="00000000">
          <w:rPr>
            <w:rFonts w:cs="Calibri" w:hAnsi="Calibri" w:eastAsia="Calibri" w:ascii="Calibri"/>
            <w:b w:val="0"/>
            <w:color w:val="e68200"/>
            <w:sz w:val="20"/>
            <w:u w:val="single"/>
            <w:rtl w:val="0"/>
          </w:rPr>
          <w:t xml:space="preserve">Patient Profile</w:t>
        </w:r>
      </w:hyperlink>
      <w:hyperlink w:anchor="h.17dp8vu">
        <w:r w:rsidRPr="00000000" w:rsidR="00000000" w:rsidDel="00000000">
          <w:rPr>
            <w:rFonts w:cs="Calibri" w:hAnsi="Calibri" w:eastAsia="Calibri" w:ascii="Calibri"/>
            <w:b w:val="0"/>
            <w:sz w:val="20"/>
            <w:rtl w:val="0"/>
          </w:rPr>
          <w:tab/>
        </w:r>
      </w:hyperlink>
      <w:hyperlink w:anchor="h.17dp8vu">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3rdcrjn">
        <w:r w:rsidRPr="00000000" w:rsidR="00000000" w:rsidDel="00000000">
          <w:rPr>
            <w:rFonts w:cs="Calibri" w:hAnsi="Calibri" w:eastAsia="Calibri" w:ascii="Calibri"/>
            <w:b w:val="0"/>
            <w:color w:val="e68200"/>
            <w:sz w:val="20"/>
            <w:u w:val="single"/>
            <w:rtl w:val="0"/>
          </w:rPr>
          <w:t xml:space="preserve">Carer Reminder &amp; Activities Form</w:t>
        </w:r>
      </w:hyperlink>
      <w:hyperlink w:anchor="h.3rdcrjn">
        <w:r w:rsidRPr="00000000" w:rsidR="00000000" w:rsidDel="00000000">
          <w:rPr>
            <w:rFonts w:cs="Calibri" w:hAnsi="Calibri" w:eastAsia="Calibri" w:ascii="Calibri"/>
            <w:b w:val="0"/>
            <w:sz w:val="20"/>
            <w:rtl w:val="0"/>
          </w:rPr>
          <w:tab/>
        </w:r>
      </w:hyperlink>
      <w:hyperlink w:anchor="h.3rdcrjn">
        <w:r w:rsidRPr="00000000" w:rsidR="00000000" w:rsidDel="00000000">
          <w:rPr>
            <w:rtl w:val="0"/>
          </w:rPr>
        </w:r>
      </w:hyperlink>
    </w:p>
    <w:p w:rsidP="00000000" w:rsidRPr="00000000" w:rsidR="00000000" w:rsidDel="00000000" w:rsidRDefault="00000000">
      <w:pPr>
        <w:tabs>
          <w:tab w:val="right" w:pos="9016"/>
        </w:tabs>
        <w:spacing w:lineRule="auto" w:after="100" w:line="276" w:before="200"/>
        <w:contextualSpacing w:val="0"/>
      </w:pPr>
      <w:hyperlink w:anchor="h.26in1rg">
        <w:r w:rsidRPr="00000000" w:rsidR="00000000" w:rsidDel="00000000">
          <w:rPr>
            <w:rFonts w:cs="Calibri" w:hAnsi="Calibri" w:eastAsia="Calibri" w:ascii="Calibri"/>
            <w:b w:val="0"/>
            <w:color w:val="e68200"/>
            <w:sz w:val="20"/>
            <w:u w:val="single"/>
            <w:rtl w:val="0"/>
          </w:rPr>
          <w:t xml:space="preserve">Patient Application</w:t>
        </w:r>
      </w:hyperlink>
      <w:hyperlink w:anchor="h.26in1rg">
        <w:r w:rsidRPr="00000000" w:rsidR="00000000" w:rsidDel="00000000">
          <w:rPr>
            <w:rFonts w:cs="Calibri" w:hAnsi="Calibri" w:eastAsia="Calibri" w:ascii="Calibri"/>
            <w:b w:val="0"/>
            <w:sz w:val="20"/>
            <w:rtl w:val="0"/>
          </w:rPr>
          <w:tab/>
        </w:r>
      </w:hyperlink>
      <w:hyperlink w:anchor="h.26in1rg">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lnxbz9">
        <w:r w:rsidRPr="00000000" w:rsidR="00000000" w:rsidDel="00000000">
          <w:rPr>
            <w:rFonts w:cs="Calibri" w:hAnsi="Calibri" w:eastAsia="Calibri" w:ascii="Calibri"/>
            <w:b w:val="0"/>
            <w:color w:val="e68200"/>
            <w:sz w:val="20"/>
            <w:u w:val="single"/>
            <w:rtl w:val="0"/>
          </w:rPr>
          <w:t xml:space="preserve">Main Menu</w:t>
        </w:r>
      </w:hyperlink>
      <w:hyperlink w:anchor="h.lnxbz9">
        <w:r w:rsidRPr="00000000" w:rsidR="00000000" w:rsidDel="00000000">
          <w:rPr>
            <w:rFonts w:cs="Calibri" w:hAnsi="Calibri" w:eastAsia="Calibri" w:ascii="Calibri"/>
            <w:b w:val="0"/>
            <w:sz w:val="20"/>
            <w:rtl w:val="0"/>
          </w:rPr>
          <w:tab/>
        </w:r>
      </w:hyperlink>
      <w:hyperlink w:anchor="h.lnxbz9">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35nkun2">
        <w:r w:rsidRPr="00000000" w:rsidR="00000000" w:rsidDel="00000000">
          <w:rPr>
            <w:rFonts w:cs="Calibri" w:hAnsi="Calibri" w:eastAsia="Calibri" w:ascii="Calibri"/>
            <w:b w:val="0"/>
            <w:color w:val="e68200"/>
            <w:sz w:val="20"/>
            <w:u w:val="single"/>
            <w:rtl w:val="0"/>
          </w:rPr>
          <w:t xml:space="preserve">Panic State</w:t>
        </w:r>
      </w:hyperlink>
      <w:hyperlink w:anchor="h.35nkun2">
        <w:r w:rsidRPr="00000000" w:rsidR="00000000" w:rsidDel="00000000">
          <w:rPr>
            <w:rFonts w:cs="Calibri" w:hAnsi="Calibri" w:eastAsia="Calibri" w:ascii="Calibri"/>
            <w:b w:val="0"/>
            <w:sz w:val="20"/>
            <w:rtl w:val="0"/>
          </w:rPr>
          <w:tab/>
        </w:r>
      </w:hyperlink>
      <w:hyperlink w:anchor="h.35nkun2">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1ksv4uv">
        <w:r w:rsidRPr="00000000" w:rsidR="00000000" w:rsidDel="00000000">
          <w:rPr>
            <w:rFonts w:cs="Calibri" w:hAnsi="Calibri" w:eastAsia="Calibri" w:ascii="Calibri"/>
            <w:b w:val="0"/>
            <w:color w:val="e68200"/>
            <w:sz w:val="20"/>
            <w:u w:val="single"/>
            <w:rtl w:val="0"/>
          </w:rPr>
          <w:t xml:space="preserve">My Location</w:t>
        </w:r>
      </w:hyperlink>
      <w:hyperlink w:anchor="h.1ksv4uv">
        <w:r w:rsidRPr="00000000" w:rsidR="00000000" w:rsidDel="00000000">
          <w:rPr>
            <w:rFonts w:cs="Calibri" w:hAnsi="Calibri" w:eastAsia="Calibri" w:ascii="Calibri"/>
            <w:b w:val="0"/>
            <w:sz w:val="20"/>
            <w:rtl w:val="0"/>
          </w:rPr>
          <w:tab/>
        </w:r>
      </w:hyperlink>
      <w:hyperlink w:anchor="h.1ksv4uv">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44sinio">
        <w:r w:rsidRPr="00000000" w:rsidR="00000000" w:rsidDel="00000000">
          <w:rPr>
            <w:rFonts w:cs="Calibri" w:hAnsi="Calibri" w:eastAsia="Calibri" w:ascii="Calibri"/>
            <w:b w:val="0"/>
            <w:color w:val="e68200"/>
            <w:sz w:val="20"/>
            <w:u w:val="single"/>
            <w:rtl w:val="0"/>
          </w:rPr>
          <w:t xml:space="preserve">Memory Game</w:t>
        </w:r>
      </w:hyperlink>
      <w:hyperlink w:anchor="h.44sinio">
        <w:r w:rsidRPr="00000000" w:rsidR="00000000" w:rsidDel="00000000">
          <w:rPr>
            <w:rFonts w:cs="Calibri" w:hAnsi="Calibri" w:eastAsia="Calibri" w:ascii="Calibri"/>
            <w:b w:val="0"/>
            <w:sz w:val="20"/>
            <w:rtl w:val="0"/>
          </w:rPr>
          <w:tab/>
        </w:r>
      </w:hyperlink>
      <w:hyperlink w:anchor="h.44sinio">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2jxsxqh">
        <w:r w:rsidRPr="00000000" w:rsidR="00000000" w:rsidDel="00000000">
          <w:rPr>
            <w:rFonts w:cs="Calibri" w:hAnsi="Calibri" w:eastAsia="Calibri" w:ascii="Calibri"/>
            <w:b w:val="0"/>
            <w:color w:val="e68200"/>
            <w:sz w:val="20"/>
            <w:u w:val="single"/>
            <w:rtl w:val="0"/>
          </w:rPr>
          <w:t xml:space="preserve">Patient Information</w:t>
        </w:r>
      </w:hyperlink>
      <w:hyperlink w:anchor="h.2jxsxqh">
        <w:r w:rsidRPr="00000000" w:rsidR="00000000" w:rsidDel="00000000">
          <w:rPr>
            <w:rFonts w:cs="Calibri" w:hAnsi="Calibri" w:eastAsia="Calibri" w:ascii="Calibri"/>
            <w:b w:val="0"/>
            <w:sz w:val="20"/>
            <w:rtl w:val="0"/>
          </w:rPr>
          <w:tab/>
        </w:r>
      </w:hyperlink>
      <w:hyperlink w:anchor="h.2jxsxqh">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z337ya">
        <w:r w:rsidRPr="00000000" w:rsidR="00000000" w:rsidDel="00000000">
          <w:rPr>
            <w:rFonts w:cs="Calibri" w:hAnsi="Calibri" w:eastAsia="Calibri" w:ascii="Calibri"/>
            <w:b w:val="0"/>
            <w:color w:val="e68200"/>
            <w:sz w:val="20"/>
            <w:u w:val="single"/>
            <w:rtl w:val="0"/>
          </w:rPr>
          <w:t xml:space="preserve">Patient Settings</w:t>
        </w:r>
      </w:hyperlink>
      <w:hyperlink w:anchor="h.z337ya">
        <w:r w:rsidRPr="00000000" w:rsidR="00000000" w:rsidDel="00000000">
          <w:rPr>
            <w:rFonts w:cs="Calibri" w:hAnsi="Calibri" w:eastAsia="Calibri" w:ascii="Calibri"/>
            <w:b w:val="0"/>
            <w:sz w:val="20"/>
            <w:rtl w:val="0"/>
          </w:rPr>
          <w:tab/>
        </w:r>
      </w:hyperlink>
      <w:hyperlink w:anchor="h.z337ya">
        <w:r w:rsidRPr="00000000" w:rsidR="00000000" w:rsidDel="00000000">
          <w:rPr>
            <w:rtl w:val="0"/>
          </w:rPr>
        </w:r>
      </w:hyperlink>
    </w:p>
    <w:p w:rsidP="00000000" w:rsidRPr="00000000" w:rsidR="00000000" w:rsidDel="00000000" w:rsidRDefault="00000000">
      <w:pPr>
        <w:tabs>
          <w:tab w:val="right" w:pos="9016"/>
        </w:tabs>
        <w:spacing w:lineRule="auto" w:after="100" w:line="276" w:before="200"/>
        <w:ind w:left="200" w:firstLine="0"/>
        <w:contextualSpacing w:val="0"/>
      </w:pPr>
      <w:hyperlink w:anchor="h.3j2qqm3">
        <w:r w:rsidRPr="00000000" w:rsidR="00000000" w:rsidDel="00000000">
          <w:rPr>
            <w:rFonts w:cs="Calibri" w:hAnsi="Calibri" w:eastAsia="Calibri" w:ascii="Calibri"/>
            <w:b w:val="0"/>
            <w:color w:val="e68200"/>
            <w:sz w:val="20"/>
            <w:u w:val="single"/>
            <w:rtl w:val="0"/>
          </w:rPr>
          <w:t xml:space="preserve">Patient Reminders &amp; Activities</w:t>
        </w:r>
      </w:hyperlink>
      <w:hyperlink w:anchor="h.3j2qqm3">
        <w:r w:rsidRPr="00000000" w:rsidR="00000000" w:rsidDel="00000000">
          <w:rPr>
            <w:rFonts w:cs="Calibri" w:hAnsi="Calibri" w:eastAsia="Calibri" w:ascii="Calibri"/>
            <w:b w:val="0"/>
            <w:sz w:val="20"/>
            <w:rtl w:val="0"/>
          </w:rPr>
          <w:tab/>
        </w:r>
      </w:hyperlink>
      <w:hyperlink w:anchor="h.3j2qqm3">
        <w:r w:rsidRPr="00000000" w:rsidR="00000000" w:rsidDel="00000000">
          <w:rPr>
            <w:rtl w:val="0"/>
          </w:rPr>
        </w:r>
      </w:hyperlink>
    </w:p>
    <w:p w:rsidP="00000000" w:rsidRPr="00000000" w:rsidR="00000000" w:rsidDel="00000000" w:rsidRDefault="00000000">
      <w:pPr>
        <w:contextualSpacing w:val="0"/>
      </w:pPr>
      <w:hyperlink r:id="rId9">
        <w:r w:rsidRPr="00000000" w:rsidR="00000000" w:rsidDel="00000000">
          <w:rPr>
            <w:rtl w:val="0"/>
          </w:rPr>
        </w:r>
      </w:hyperlink>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hyperlink r:id="rId10">
        <w:r w:rsidRPr="00000000" w:rsidR="00000000" w:rsidDel="00000000">
          <w:rPr>
            <w:rtl w:val="0"/>
          </w:rPr>
        </w:r>
      </w:hyperlink>
    </w:p>
    <w:p w:rsidP="00000000" w:rsidRPr="00000000" w:rsidR="00000000" w:rsidDel="00000000" w:rsidRDefault="00000000">
      <w:pPr>
        <w:pStyle w:val="Heading1"/>
        <w:contextualSpacing w:val="0"/>
      </w:pPr>
      <w:bookmarkStart w:id="1" w:colFirst="0" w:name="h.30j0zll" w:colLast="0"/>
      <w:bookmarkEnd w:id="1"/>
      <w:r w:rsidRPr="00000000" w:rsidR="00000000" w:rsidDel="00000000">
        <w:rPr>
          <w:rtl w:val="0"/>
        </w:rPr>
        <w:t xml:space="preserve">Carer Application</w:t>
      </w:r>
    </w:p>
    <w:p w:rsidP="00000000" w:rsidRPr="00000000" w:rsidR="00000000" w:rsidDel="00000000" w:rsidRDefault="00000000">
      <w:pPr>
        <w:pStyle w:val="Heading2"/>
        <w:contextualSpacing w:val="0"/>
      </w:pPr>
      <w:bookmarkStart w:id="2" w:colFirst="0" w:name="h.1fob9te" w:colLast="0"/>
      <w:bookmarkEnd w:id="2"/>
      <w:r w:rsidRPr="00000000" w:rsidR="00000000" w:rsidDel="00000000">
        <w:rPr>
          <w:rtl w:val="0"/>
        </w:rPr>
        <w:t xml:space="preserve">Main Menu</w:t>
      </w:r>
    </w:p>
    <w:p w:rsidP="00000000" w:rsidRPr="00000000" w:rsidR="00000000" w:rsidDel="00000000" w:rsidRDefault="00000000">
      <w:pPr>
        <w:contextualSpacing w:val="0"/>
      </w:pPr>
      <w:r w:rsidRPr="00000000" w:rsidR="00000000" w:rsidDel="00000000">
        <w:drawing>
          <wp:inline distR="0" distT="0" distB="0" distL="0">
            <wp:extent cy="7219950" cx="4515383"/>
            <wp:effectExtent t="0" b="0" r="0" l="0"/>
            <wp:docPr id="1" name="image07.png" descr="D:\Screenshot_2014-10-13-18-14-11.png"/>
            <a:graphic>
              <a:graphicData uri="http://schemas.openxmlformats.org/drawingml/2006/picture">
                <pic:pic>
                  <pic:nvPicPr>
                    <pic:cNvPr id="0" name="image07.png" descr="D:\Screenshot_2014-10-13-18-14-11.png"/>
                    <pic:cNvPicPr preferRelativeResize="0"/>
                  </pic:nvPicPr>
                  <pic:blipFill>
                    <a:blip r:embed="rId11"/>
                    <a:srcRect t="0" b="0" r="0" l="0"/>
                    <a:stretch>
                      <a:fillRect/>
                    </a:stretch>
                  </pic:blipFill>
                  <pic:spPr>
                    <a:xfrm>
                      <a:off y="0" x="0"/>
                      <a:ext cy="7219950" cx="451538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main menu gives access to all the features of the carer application.</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 w:colFirst="0" w:name="h.3znysh7" w:colLast="0"/>
      <w:bookmarkEnd w:id="3"/>
      <w:r w:rsidRPr="00000000" w:rsidR="00000000" w:rsidDel="00000000">
        <w:rPr>
          <w:rtl w:val="0"/>
        </w:rPr>
        <w:t xml:space="preserve">Patient’s Location</w:t>
      </w:r>
    </w:p>
    <w:p w:rsidP="00000000" w:rsidRPr="00000000" w:rsidR="00000000" w:rsidDel="00000000" w:rsidRDefault="00000000">
      <w:pPr>
        <w:contextualSpacing w:val="0"/>
      </w:pPr>
      <w:r w:rsidRPr="00000000" w:rsidR="00000000" w:rsidDel="00000000">
        <w:drawing>
          <wp:inline distR="0" distT="0" distB="0" distL="0">
            <wp:extent cy="6740496" cx="4215531"/>
            <wp:effectExtent t="0" b="0" r="0" l="0"/>
            <wp:docPr id="2" name="image13.png" descr="D:\Screenshot_2014-10-13-18-14-23.png"/>
            <a:graphic>
              <a:graphicData uri="http://schemas.openxmlformats.org/drawingml/2006/picture">
                <pic:pic>
                  <pic:nvPicPr>
                    <pic:cNvPr id="0" name="image13.png" descr="D:\Screenshot_2014-10-13-18-14-23.png"/>
                    <pic:cNvPicPr preferRelativeResize="0"/>
                  </pic:nvPicPr>
                  <pic:blipFill>
                    <a:blip r:embed="rId12"/>
                    <a:srcRect t="0" b="0" r="0" l="0"/>
                    <a:stretch>
                      <a:fillRect/>
                    </a:stretch>
                  </pic:blipFill>
                  <pic:spPr>
                    <a:xfrm>
                      <a:off y="0" x="0"/>
                      <a:ext cy="6740496" cx="421553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patient’s location is available via the "Patient Locations” button on the main menu.</w:t>
      </w:r>
    </w:p>
    <w:p w:rsidP="00000000" w:rsidRPr="00000000" w:rsidR="00000000" w:rsidDel="00000000" w:rsidRDefault="00000000">
      <w:pPr>
        <w:contextualSpacing w:val="0"/>
      </w:pPr>
      <w:r w:rsidRPr="00000000" w:rsidR="00000000" w:rsidDel="00000000">
        <w:rPr>
          <w:rtl w:val="0"/>
        </w:rPr>
        <w:t xml:space="preserve">Pressing the eye button at the top keeps the patient’s location in the centre of the screen and prevents the screen from dimming to make tracking easier even while moving or doing something else.</w:t>
      </w:r>
    </w:p>
    <w:p w:rsidP="00000000" w:rsidRPr="00000000" w:rsidR="00000000" w:rsidDel="00000000" w:rsidRDefault="00000000">
      <w:pPr>
        <w:contextualSpacing w:val="0"/>
      </w:pPr>
      <w:r w:rsidRPr="00000000" w:rsidR="00000000" w:rsidDel="00000000">
        <w:rPr>
          <w:rtl w:val="0"/>
        </w:rPr>
        <w:t xml:space="preserve">Geo fences are displayed by a binoculars icon and a yellow area. Patient position is indicated by a red marker and a red area. The red area indicates where the patient is most likely to be in (with 68% confidence).</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 w:colFirst="0" w:name="h.2et92p0" w:colLast="0"/>
      <w:bookmarkEnd w:id="4"/>
      <w:r w:rsidRPr="00000000" w:rsidR="00000000" w:rsidDel="00000000">
        <w:rPr>
          <w:rtl w:val="0"/>
        </w:rPr>
        <w:t xml:space="preserve">Creating Geofences</w:t>
      </w:r>
    </w:p>
    <w:p w:rsidP="00000000" w:rsidRPr="00000000" w:rsidR="00000000" w:rsidDel="00000000" w:rsidRDefault="00000000">
      <w:pPr>
        <w:contextualSpacing w:val="0"/>
      </w:pPr>
      <w:r w:rsidRPr="00000000" w:rsidR="00000000" w:rsidDel="00000000">
        <w:drawing>
          <wp:inline distR="0" distT="0" distB="0" distL="0">
            <wp:extent cy="7305675" cx="4568996"/>
            <wp:effectExtent t="0" b="0" r="0" l="0"/>
            <wp:docPr id="11" name="image19.png" descr="D:\Screenshot_2014-10-13-18-16-34.png"/>
            <a:graphic>
              <a:graphicData uri="http://schemas.openxmlformats.org/drawingml/2006/picture">
                <pic:pic>
                  <pic:nvPicPr>
                    <pic:cNvPr id="0" name="image19.png" descr="D:\Screenshot_2014-10-13-18-16-34.png"/>
                    <pic:cNvPicPr preferRelativeResize="0"/>
                  </pic:nvPicPr>
                  <pic:blipFill>
                    <a:blip r:embed="rId13"/>
                    <a:srcRect t="0" b="0" r="0" l="0"/>
                    <a:stretch>
                      <a:fillRect/>
                    </a:stretch>
                  </pic:blipFill>
                  <pic:spPr>
                    <a:xfrm>
                      <a:off y="0" x="0"/>
                      <a:ext cy="7305675" cx="4568996"/>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Geo fences are created by long pressing a position on the map while in the “Patient Locations” view.</w:t>
      </w:r>
    </w:p>
    <w:p w:rsidP="00000000" w:rsidRPr="00000000" w:rsidR="00000000" w:rsidDel="00000000" w:rsidRDefault="00000000">
      <w:pPr>
        <w:contextualSpacing w:val="0"/>
      </w:pPr>
      <w:r w:rsidRPr="00000000" w:rsidR="00000000" w:rsidDel="00000000">
        <w:rPr>
          <w:rtl w:val="0"/>
        </w:rPr>
        <w:t xml:space="preserve">The fence will first appear with a grey area but once saving to the database is complete, the geo fence will turn fully yellow.</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 w:colFirst="0" w:name="h.tyjcwt" w:colLast="0"/>
      <w:bookmarkEnd w:id="5"/>
      <w:r w:rsidRPr="00000000" w:rsidR="00000000" w:rsidDel="00000000">
        <w:rPr>
          <w:rtl w:val="0"/>
        </w:rPr>
        <w:t xml:space="preserve">Geofence Modification</w:t>
      </w:r>
    </w:p>
    <w:p w:rsidP="00000000" w:rsidRPr="00000000" w:rsidR="00000000" w:rsidDel="00000000" w:rsidRDefault="00000000">
      <w:pPr>
        <w:contextualSpacing w:val="0"/>
      </w:pPr>
      <w:r w:rsidRPr="00000000" w:rsidR="00000000" w:rsidDel="00000000">
        <w:drawing>
          <wp:inline distR="0" distT="0" distB="0" distL="0">
            <wp:extent cy="6619875" cx="4140094"/>
            <wp:effectExtent t="0" b="0" r="0" l="0"/>
            <wp:docPr id="12" name="image18.png" descr="D:\Screenshot_2014-10-13-18-15-26.png"/>
            <a:graphic>
              <a:graphicData uri="http://schemas.openxmlformats.org/drawingml/2006/picture">
                <pic:pic>
                  <pic:nvPicPr>
                    <pic:cNvPr id="0" name="image18.png" descr="D:\Screenshot_2014-10-13-18-15-26.png"/>
                    <pic:cNvPicPr preferRelativeResize="0"/>
                  </pic:nvPicPr>
                  <pic:blipFill>
                    <a:blip r:embed="rId14"/>
                    <a:srcRect t="0" b="0" r="0" l="0"/>
                    <a:stretch>
                      <a:fillRect/>
                    </a:stretch>
                  </pic:blipFill>
                  <pic:spPr>
                    <a:xfrm>
                      <a:off y="0" x="0"/>
                      <a:ext cy="6619875" cx="414009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Clicking on the geo fence title (visible in the background) will show the modification options.</w:t>
      </w:r>
    </w:p>
    <w:p w:rsidP="00000000" w:rsidRPr="00000000" w:rsidR="00000000" w:rsidDel="00000000" w:rsidRDefault="00000000">
      <w:pPr>
        <w:contextualSpacing w:val="0"/>
      </w:pPr>
      <w:r w:rsidRPr="00000000" w:rsidR="00000000" w:rsidDel="00000000">
        <w:rPr>
          <w:rtl w:val="0"/>
        </w:rPr>
        <w:t xml:space="preserve">The radius can be changed and the fence can be deleted. Pressing delete or save will make the geo fence grey until the operation has completed.</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 w:colFirst="0" w:name="h.3dy6vkm" w:colLast="0"/>
      <w:bookmarkEnd w:id="6"/>
      <w:r w:rsidRPr="00000000" w:rsidR="00000000" w:rsidDel="00000000">
        <w:rPr>
          <w:rtl w:val="0"/>
        </w:rPr>
        <w:t xml:space="preserve">Geofence Notifications</w:t>
      </w:r>
    </w:p>
    <w:p w:rsidP="00000000" w:rsidRPr="00000000" w:rsidR="00000000" w:rsidDel="00000000" w:rsidRDefault="00000000">
      <w:pPr>
        <w:contextualSpacing w:val="0"/>
      </w:pPr>
      <w:r w:rsidRPr="00000000" w:rsidR="00000000" w:rsidDel="00000000">
        <w:drawing>
          <wp:inline distR="0" distT="0" distB="0" distL="0">
            <wp:extent cy="685800" cx="4162425"/>
            <wp:effectExtent t="0" b="0" r="0" l="0"/>
            <wp:docPr id="13" name="image14.png" descr="D:\Screenshot_2014-10-13-19-28-13.png"/>
            <a:graphic>
              <a:graphicData uri="http://schemas.openxmlformats.org/drawingml/2006/picture">
                <pic:pic>
                  <pic:nvPicPr>
                    <pic:cNvPr id="0" name="image14.png" descr="D:\Screenshot_2014-10-13-19-28-13.png"/>
                    <pic:cNvPicPr preferRelativeResize="0"/>
                  </pic:nvPicPr>
                  <pic:blipFill>
                    <a:blip r:embed="rId15"/>
                    <a:srcRect t="14961" b="77288" r="19793" l="4991"/>
                    <a:stretch>
                      <a:fillRect/>
                    </a:stretch>
                  </pic:blipFill>
                  <pic:spPr>
                    <a:xfrm>
                      <a:off y="0" x="0"/>
                      <a:ext cy="685800" cx="41624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a patient that was within a geo fence before now isn’t (the red area doesn’t overlap with a yellow area), a notification is shown for a carer and plays the voice “A patient has left a geo fence”. Pressing the notification will open a the map with the patient’s location shown.</w:t>
      </w:r>
    </w:p>
    <w:p w:rsidP="00000000" w:rsidRPr="00000000" w:rsidR="00000000" w:rsidDel="00000000" w:rsidRDefault="00000000">
      <w:pPr>
        <w:pStyle w:val="Heading2"/>
        <w:contextualSpacing w:val="0"/>
      </w:pPr>
      <w:bookmarkStart w:id="7" w:colFirst="0" w:name="h.1t3h5sf" w:colLast="0"/>
      <w:bookmarkEnd w:id="7"/>
      <w:r w:rsidRPr="00000000" w:rsidR="00000000" w:rsidDel="00000000">
        <w:rPr>
          <w:rtl w:val="0"/>
        </w:rPr>
        <w:t xml:space="preserve">Panic Notifications</w:t>
      </w:r>
    </w:p>
    <w:p w:rsidP="00000000" w:rsidRPr="00000000" w:rsidR="00000000" w:rsidDel="00000000" w:rsidRDefault="00000000">
      <w:pPr>
        <w:contextualSpacing w:val="0"/>
      </w:pPr>
      <w:r w:rsidRPr="00000000" w:rsidR="00000000" w:rsidDel="00000000">
        <w:drawing>
          <wp:inline distR="0" distT="0" distB="0" distL="0">
            <wp:extent cy="704850" cx="4181475"/>
            <wp:effectExtent t="0" b="0" r="0" l="0"/>
            <wp:docPr id="14" name="image15.png" descr="D:\Screenshot_2014-10-13-19-21-55.png"/>
            <a:graphic>
              <a:graphicData uri="http://schemas.openxmlformats.org/drawingml/2006/picture">
                <pic:pic>
                  <pic:nvPicPr>
                    <pic:cNvPr id="0" name="image15.png" descr="D:\Screenshot_2014-10-13-19-21-55.png"/>
                    <pic:cNvPicPr preferRelativeResize="0"/>
                  </pic:nvPicPr>
                  <pic:blipFill>
                    <a:blip r:embed="rId16"/>
                    <a:srcRect t="14747" b="77287" r="19621" l="4818"/>
                    <a:stretch>
                      <a:fillRect/>
                    </a:stretch>
                  </pic:blipFill>
                  <pic:spPr>
                    <a:xfrm>
                      <a:off y="0" x="0"/>
                      <a:ext cy="704850" cx="41814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a patient enables the panic state, the carers will receive a notification playing the voice “A patient is requiring assistance” until the notification is viewed. Pressing the notification will open the map with the patient’s location shown.</w:t>
      </w:r>
    </w:p>
    <w:p w:rsidP="00000000" w:rsidRPr="00000000" w:rsidR="00000000" w:rsidDel="00000000" w:rsidRDefault="00000000">
      <w:pPr>
        <w:pStyle w:val="Heading2"/>
        <w:contextualSpacing w:val="0"/>
      </w:pPr>
      <w:bookmarkStart w:id="8" w:colFirst="0" w:name="h.4d34og8" w:colLast="0"/>
      <w:bookmarkEnd w:id="8"/>
      <w:r w:rsidRPr="00000000" w:rsidR="00000000" w:rsidDel="00000000">
        <w:rPr>
          <w:rtl w:val="0"/>
        </w:rPr>
        <w:t xml:space="preserve">Timeout Notifications</w:t>
      </w:r>
    </w:p>
    <w:p w:rsidP="00000000" w:rsidRPr="00000000" w:rsidR="00000000" w:rsidDel="00000000" w:rsidRDefault="00000000">
      <w:pPr>
        <w:contextualSpacing w:val="0"/>
      </w:pPr>
      <w:r w:rsidRPr="00000000" w:rsidR="00000000" w:rsidDel="00000000">
        <w:drawing>
          <wp:inline distR="0" distT="0" distB="0" distL="0">
            <wp:extent cy="762000" cx="4314825"/>
            <wp:effectExtent t="0" b="0" r="0" l="0"/>
            <wp:docPr id="15" name="image16.png" descr="D:\Screenshot_2014-10-13-19-21-25.png"/>
            <a:graphic>
              <a:graphicData uri="http://schemas.openxmlformats.org/drawingml/2006/picture">
                <pic:pic>
                  <pic:nvPicPr>
                    <pic:cNvPr id="0" name="image16.png" descr="D:\Screenshot_2014-10-13-19-21-25.png"/>
                    <pic:cNvPicPr preferRelativeResize="0"/>
                  </pic:nvPicPr>
                  <pic:blipFill>
                    <a:blip r:embed="rId17"/>
                    <a:srcRect t="14423" b="76965" r="17899" l="4132"/>
                    <a:stretch>
                      <a:fillRect/>
                    </a:stretch>
                  </pic:blipFill>
                  <pic:spPr>
                    <a:xfrm>
                      <a:off y="0" x="0"/>
                      <a:ext cy="762000" cx="43148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a patient has not updated his or her location for a set time (5 minutes), a notification is sent to the carers and the voice “No recent location updates” is played. Pressing the notification will open the map with the patient’s location shown.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9" w:colFirst="0" w:name="h.2s8eyo1" w:colLast="0"/>
      <w:bookmarkEnd w:id="9"/>
      <w:r w:rsidRPr="00000000" w:rsidR="00000000" w:rsidDel="00000000">
        <w:rPr>
          <w:rtl w:val="0"/>
        </w:rPr>
        <w:t xml:space="preserve">My Patients</w:t>
      </w:r>
    </w:p>
    <w:p w:rsidP="00000000" w:rsidRPr="00000000" w:rsidR="00000000" w:rsidDel="00000000" w:rsidRDefault="00000000">
      <w:pPr>
        <w:contextualSpacing w:val="0"/>
      </w:pPr>
      <w:r w:rsidRPr="00000000" w:rsidR="00000000" w:rsidDel="00000000">
        <w:drawing>
          <wp:inline distR="0" distT="0" distB="0" distL="0">
            <wp:extent cy="5972175" cx="3362161"/>
            <wp:effectExtent t="0" b="0" r="0" l="0"/>
            <wp:docPr id="16" name="image21.png"/>
            <a:graphic>
              <a:graphicData uri="http://schemas.openxmlformats.org/drawingml/2006/picture">
                <pic:pic>
                  <pic:nvPicPr>
                    <pic:cNvPr id="0" name="image21.png"/>
                    <pic:cNvPicPr preferRelativeResize="0"/>
                  </pic:nvPicPr>
                  <pic:blipFill>
                    <a:blip r:embed="rId18"/>
                    <a:srcRect t="0" b="0" r="0" l="0"/>
                    <a:stretch>
                      <a:fillRect/>
                    </a:stretch>
                  </pic:blipFill>
                  <pic:spPr>
                    <a:xfrm>
                      <a:off y="0" x="0"/>
                      <a:ext cy="5972175" cx="336216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Opening ‘My Patients’ from the Main Menu will present the Carer with a list of their assigned Patients. From this menu the Carer can select which Patient they want to track.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0" w:colFirst="0" w:name="h.17dp8vu" w:colLast="0"/>
      <w:bookmarkEnd w:id="10"/>
      <w:r w:rsidRPr="00000000" w:rsidR="00000000" w:rsidDel="00000000">
        <w:rPr>
          <w:rtl w:val="0"/>
        </w:rPr>
        <w:t xml:space="preserve">Patient Profile</w:t>
      </w:r>
    </w:p>
    <w:p w:rsidP="00000000" w:rsidRPr="00000000" w:rsidR="00000000" w:rsidDel="00000000" w:rsidRDefault="00000000">
      <w:pPr>
        <w:contextualSpacing w:val="0"/>
      </w:pPr>
      <w:r w:rsidRPr="00000000" w:rsidR="00000000" w:rsidDel="00000000">
        <w:rPr>
          <w:rtl w:val="0"/>
        </w:rPr>
        <w:t xml:space="preserve">Selecting a Patient and then Selecting ‘View Profile’ brings up the Patient’s details. For the Carer, this information can be edited, as below we are updating the Emergency Contact number for this Patient. Once a field has been changed, simply click ‘Save’.</w:t>
      </w:r>
    </w:p>
    <w:p w:rsidP="00000000" w:rsidRPr="00000000" w:rsidR="00000000" w:rsidDel="00000000" w:rsidRDefault="00000000">
      <w:pPr>
        <w:contextualSpacing w:val="0"/>
      </w:pPr>
      <w:r w:rsidRPr="00000000" w:rsidR="00000000" w:rsidDel="00000000">
        <w:drawing>
          <wp:inline distR="0" distT="0" distB="0" distL="0">
            <wp:extent cy="4841656" cx="2725713"/>
            <wp:effectExtent t="0" b="0" r="0" l="0"/>
            <wp:docPr id="17" name="image17.png"/>
            <a:graphic>
              <a:graphicData uri="http://schemas.openxmlformats.org/drawingml/2006/picture">
                <pic:pic>
                  <pic:nvPicPr>
                    <pic:cNvPr id="0" name="image17.png"/>
                    <pic:cNvPicPr preferRelativeResize="0"/>
                  </pic:nvPicPr>
                  <pic:blipFill>
                    <a:blip r:embed="rId19"/>
                    <a:srcRect t="0" b="0" r="0" l="0"/>
                    <a:stretch>
                      <a:fillRect/>
                    </a:stretch>
                  </pic:blipFill>
                  <pic:spPr>
                    <a:xfrm>
                      <a:off y="0" x="0"/>
                      <a:ext cy="4841656" cx="2725713"/>
                    </a:xfrm>
                    <a:prstGeom prst="rect"/>
                    <a:ln/>
                  </pic:spPr>
                </pic:pic>
              </a:graphicData>
            </a:graphic>
          </wp:inline>
        </w:drawing>
      </w:r>
      <w:r w:rsidRPr="00000000" w:rsidR="00000000" w:rsidDel="00000000">
        <w:drawing>
          <wp:inline distR="0" distT="0" distB="0" distL="0">
            <wp:extent cy="4840029" cx="2724794"/>
            <wp:effectExtent t="0" b="0" r="0" l="0"/>
            <wp:docPr id="18" name="image20.png"/>
            <a:graphic>
              <a:graphicData uri="http://schemas.openxmlformats.org/drawingml/2006/picture">
                <pic:pic>
                  <pic:nvPicPr>
                    <pic:cNvPr id="0" name="image20.png"/>
                    <pic:cNvPicPr preferRelativeResize="0"/>
                  </pic:nvPicPr>
                  <pic:blipFill>
                    <a:blip r:embed="rId20"/>
                    <a:srcRect t="0" b="0" r="0" l="0"/>
                    <a:stretch>
                      <a:fillRect/>
                    </a:stretch>
                  </pic:blipFill>
                  <pic:spPr>
                    <a:xfrm>
                      <a:off y="0" x="0"/>
                      <a:ext cy="4840029" cx="272479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1" w:colFirst="0" w:name="h.3rdcrjn" w:colLast="0"/>
      <w:bookmarkEnd w:id="11"/>
      <w:r w:rsidRPr="00000000" w:rsidR="00000000" w:rsidDel="00000000">
        <w:rPr>
          <w:rtl w:val="0"/>
        </w:rPr>
        <w:t xml:space="preserve">Carer Reminder &amp; Activities Form</w:t>
      </w:r>
    </w:p>
    <w:p w:rsidP="00000000" w:rsidRPr="00000000" w:rsidR="00000000" w:rsidDel="00000000" w:rsidRDefault="00000000">
      <w:pPr>
        <w:contextualSpacing w:val="0"/>
      </w:pPr>
      <w:r w:rsidRPr="00000000" w:rsidR="00000000" w:rsidDel="00000000">
        <w:drawing>
          <wp:inline distR="0" distT="0" distB="0" distL="0">
            <wp:extent cy="6930189" cx="4158114"/>
            <wp:effectExtent t="0" b="0" r="0" l="0"/>
            <wp:docPr id="3" name="image00.jpg"/>
            <a:graphic>
              <a:graphicData uri="http://schemas.openxmlformats.org/drawingml/2006/picture">
                <pic:pic>
                  <pic:nvPicPr>
                    <pic:cNvPr id="0" name="image00.jpg"/>
                    <pic:cNvPicPr preferRelativeResize="0"/>
                  </pic:nvPicPr>
                  <pic:blipFill>
                    <a:blip r:embed="rId21"/>
                    <a:srcRect t="0" b="0" r="0" l="0"/>
                    <a:stretch>
                      <a:fillRect/>
                    </a:stretch>
                  </pic:blipFill>
                  <pic:spPr>
                    <a:xfrm>
                      <a:off y="0" x="0"/>
                      <a:ext cy="6930189" cx="415811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carers or doctors that use the Smartwatch Administrator application will be able to click on ‘Add Reminder’ in the ‘Main Menu’ and will be directed to a ‘Set Reminder’ form which will send data filled out in this form to a database and then can be retrieved by the Patient to confirm and setup the activity or reminder.</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2" w:colFirst="0" w:name="h.26in1rg" w:colLast="0"/>
      <w:bookmarkEnd w:id="12"/>
      <w:r w:rsidRPr="00000000" w:rsidR="00000000" w:rsidDel="00000000">
        <w:rPr>
          <w:rtl w:val="0"/>
        </w:rPr>
        <w:t xml:space="preserve">Patient Application</w:t>
      </w:r>
    </w:p>
    <w:p w:rsidP="00000000" w:rsidRPr="00000000" w:rsidR="00000000" w:rsidDel="00000000" w:rsidRDefault="00000000">
      <w:pPr>
        <w:pStyle w:val="Heading2"/>
        <w:contextualSpacing w:val="0"/>
      </w:pPr>
      <w:bookmarkStart w:id="13" w:colFirst="0" w:name="h.lnxbz9" w:colLast="0"/>
      <w:bookmarkEnd w:id="13"/>
      <w:r w:rsidRPr="00000000" w:rsidR="00000000" w:rsidDel="00000000">
        <w:rPr>
          <w:rtl w:val="0"/>
        </w:rPr>
        <w:t xml:space="preserve">Main Menu</w:t>
      </w:r>
    </w:p>
    <w:p w:rsidP="00000000" w:rsidRPr="00000000" w:rsidR="00000000" w:rsidDel="00000000" w:rsidRDefault="00000000">
      <w:pPr>
        <w:contextualSpacing w:val="0"/>
      </w:pPr>
      <w:r w:rsidRPr="00000000" w:rsidR="00000000" w:rsidDel="00000000">
        <w:drawing>
          <wp:inline distR="0" distT="0" distB="0" distL="0">
            <wp:extent cy="7393961" cx="4624428"/>
            <wp:effectExtent t="0" b="0" r="0" l="0"/>
            <wp:docPr id="4" name="image06.png" descr="D:\Screenshot_2014-10-13-18-12-28.png"/>
            <a:graphic>
              <a:graphicData uri="http://schemas.openxmlformats.org/drawingml/2006/picture">
                <pic:pic>
                  <pic:nvPicPr>
                    <pic:cNvPr id="0" name="image06.png" descr="D:\Screenshot_2014-10-13-18-12-28.png"/>
                    <pic:cNvPicPr preferRelativeResize="0"/>
                  </pic:nvPicPr>
                  <pic:blipFill>
                    <a:blip r:embed="rId22"/>
                    <a:srcRect t="0" b="0" r="0" l="0"/>
                    <a:stretch>
                      <a:fillRect/>
                    </a:stretch>
                  </pic:blipFill>
                  <pic:spPr>
                    <a:xfrm>
                      <a:off y="0" x="0"/>
                      <a:ext cy="7393961" cx="462442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main menu gives access to all the features of the patient application.</w:t>
      </w:r>
    </w:p>
    <w:p w:rsidP="00000000" w:rsidRPr="00000000" w:rsidR="00000000" w:rsidDel="00000000" w:rsidRDefault="00000000">
      <w:pPr>
        <w:pStyle w:val="Heading2"/>
        <w:contextualSpacing w:val="0"/>
      </w:pPr>
      <w:bookmarkStart w:id="14" w:colFirst="0" w:name="h.35nkun2" w:colLast="0"/>
      <w:bookmarkEnd w:id="14"/>
      <w:r w:rsidRPr="00000000" w:rsidR="00000000" w:rsidDel="00000000">
        <w:rPr>
          <w:rtl w:val="0"/>
        </w:rPr>
        <w:t xml:space="preserve">Panic State</w:t>
      </w:r>
    </w:p>
    <w:p w:rsidP="00000000" w:rsidRPr="00000000" w:rsidR="00000000" w:rsidDel="00000000" w:rsidRDefault="00000000">
      <w:pPr>
        <w:contextualSpacing w:val="0"/>
      </w:pPr>
      <w:r w:rsidRPr="00000000" w:rsidR="00000000" w:rsidDel="00000000">
        <w:drawing>
          <wp:inline distR="0" distT="0" distB="0" distL="0">
            <wp:extent cy="6648450" cx="4157965"/>
            <wp:effectExtent t="0" b="0" r="0" l="0"/>
            <wp:docPr id="5" name="image08.png" descr="D:\Screenshot_2014-10-13-18-12-03.png"/>
            <a:graphic>
              <a:graphicData uri="http://schemas.openxmlformats.org/drawingml/2006/picture">
                <pic:pic>
                  <pic:nvPicPr>
                    <pic:cNvPr id="0" name="image08.png" descr="D:\Screenshot_2014-10-13-18-12-03.png"/>
                    <pic:cNvPicPr preferRelativeResize="0"/>
                  </pic:nvPicPr>
                  <pic:blipFill>
                    <a:blip r:embed="rId23"/>
                    <a:srcRect t="0" b="0" r="0" l="0"/>
                    <a:stretch>
                      <a:fillRect/>
                    </a:stretch>
                  </pic:blipFill>
                  <pic:spPr>
                    <a:xfrm>
                      <a:off y="0" x="0"/>
                      <a:ext cy="6648450" cx="415796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Pressing the panic button allows the patient to seek assistance from carers.</w:t>
      </w:r>
    </w:p>
    <w:p w:rsidP="00000000" w:rsidRPr="00000000" w:rsidR="00000000" w:rsidDel="00000000" w:rsidRDefault="00000000">
      <w:r w:rsidRPr="00000000" w:rsidR="00000000" w:rsidDel="00000000">
        <w:rPr>
          <w:rtl w:val="0"/>
        </w:rPr>
        <w:t xml:space="preserve">A green button indicates that the patient is fine. A red button allows the patient to see that it has alerted carers.</w:t>
      </w:r>
      <w:r w:rsidRPr="00000000" w:rsidR="00000000" w:rsidDel="00000000">
        <w:br w:type="page"/>
      </w:r>
    </w:p>
    <w:p w:rsidP="00000000" w:rsidRPr="00000000" w:rsidR="00000000" w:rsidDel="00000000" w:rsidRDefault="00000000">
      <w:pPr>
        <w:pStyle w:val="Heading2"/>
        <w:contextualSpacing w:val="0"/>
      </w:pPr>
      <w:bookmarkStart w:id="15" w:colFirst="0" w:name="h.1ksv4uv" w:colLast="0"/>
      <w:bookmarkEnd w:id="15"/>
      <w:r w:rsidRPr="00000000" w:rsidR="00000000" w:rsidDel="00000000">
        <w:rPr>
          <w:rtl w:val="0"/>
        </w:rPr>
        <w:t xml:space="preserve">My Location</w:t>
      </w:r>
    </w:p>
    <w:p w:rsidP="00000000" w:rsidRPr="00000000" w:rsidR="00000000" w:rsidDel="00000000" w:rsidRDefault="00000000">
      <w:pPr>
        <w:contextualSpacing w:val="0"/>
      </w:pPr>
      <w:r w:rsidRPr="00000000" w:rsidR="00000000" w:rsidDel="00000000">
        <w:drawing>
          <wp:inline distR="0" distT="0" distB="0" distL="0">
            <wp:extent cy="7315200" cx="4574953"/>
            <wp:effectExtent t="0" b="0" r="0" l="0"/>
            <wp:docPr id="6" name="image11.png" descr="D:\Screenshot_2014-10-13-18-12-51.png"/>
            <a:graphic>
              <a:graphicData uri="http://schemas.openxmlformats.org/drawingml/2006/picture">
                <pic:pic>
                  <pic:nvPicPr>
                    <pic:cNvPr id="0" name="image11.png" descr="D:\Screenshot_2014-10-13-18-12-51.png"/>
                    <pic:cNvPicPr preferRelativeResize="0"/>
                  </pic:nvPicPr>
                  <pic:blipFill>
                    <a:blip r:embed="rId24"/>
                    <a:srcRect t="0" b="0" r="0" l="0"/>
                    <a:stretch>
                      <a:fillRect/>
                    </a:stretch>
                  </pic:blipFill>
                  <pic:spPr>
                    <a:xfrm>
                      <a:off y="0" x="0"/>
                      <a:ext cy="7315200" cx="457495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Accessed by the “My Location” button on the main menu. This will display the current location of the patient so they can see, it also includes an address to make describing their location easier to others.</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6" w:colFirst="0" w:name="h.44sinio" w:colLast="0"/>
      <w:bookmarkEnd w:id="16"/>
      <w:r w:rsidRPr="00000000" w:rsidR="00000000" w:rsidDel="00000000">
        <w:rPr>
          <w:rtl w:val="0"/>
        </w:rPr>
        <w:t xml:space="preserve">Memory Game</w:t>
      </w:r>
    </w:p>
    <w:p w:rsidP="00000000" w:rsidRPr="00000000" w:rsidR="00000000" w:rsidDel="00000000" w:rsidRDefault="00000000">
      <w:pPr>
        <w:contextualSpacing w:val="0"/>
      </w:pPr>
      <w:r w:rsidRPr="00000000" w:rsidR="00000000" w:rsidDel="00000000">
        <w:drawing>
          <wp:inline distR="0" distT="0" distB="0" distL="0">
            <wp:extent cy="7213267" cx="4511204"/>
            <wp:effectExtent t="0" b="0" r="0" l="0"/>
            <wp:docPr id="7" name="image10.png" descr="D:\Screenshot_2014-10-13-18-13-40.png"/>
            <a:graphic>
              <a:graphicData uri="http://schemas.openxmlformats.org/drawingml/2006/picture">
                <pic:pic>
                  <pic:nvPicPr>
                    <pic:cNvPr id="0" name="image10.png" descr="D:\Screenshot_2014-10-13-18-13-40.png"/>
                    <pic:cNvPicPr preferRelativeResize="0"/>
                  </pic:nvPicPr>
                  <pic:blipFill>
                    <a:blip r:embed="rId25"/>
                    <a:srcRect t="0" b="0" r="0" l="0"/>
                    <a:stretch>
                      <a:fillRect/>
                    </a:stretch>
                  </pic:blipFill>
                  <pic:spPr>
                    <a:xfrm>
                      <a:off y="0" x="0"/>
                      <a:ext cy="7213267" cx="451120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Accessed by the “Memory Game” button on the main menu. The patient needs to make matching pair selections of inverted cards. Points are lost for checking what type of card is at a position and for making a bad selection. Cards are selected by touching them.</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7" w:colFirst="0" w:name="h.2jxsxqh" w:colLast="0"/>
      <w:bookmarkEnd w:id="17"/>
      <w:r w:rsidRPr="00000000" w:rsidR="00000000" w:rsidDel="00000000">
        <w:rPr>
          <w:rtl w:val="0"/>
        </w:rPr>
        <w:t xml:space="preserve">Patient Information</w:t>
      </w:r>
    </w:p>
    <w:p w:rsidP="00000000" w:rsidRPr="00000000" w:rsidR="00000000" w:rsidDel="00000000" w:rsidRDefault="00000000">
      <w:pPr>
        <w:contextualSpacing w:val="0"/>
      </w:pPr>
      <w:r w:rsidRPr="00000000" w:rsidR="00000000" w:rsidDel="00000000">
        <w:drawing>
          <wp:inline distR="0" distT="0" distB="0" distL="0">
            <wp:extent cy="7143750" cx="4467727"/>
            <wp:effectExtent t="0" b="0" r="0" l="0"/>
            <wp:docPr id="8" name="image09.png" descr="D:\Screenshot_2014-10-13-18-13-53.png"/>
            <a:graphic>
              <a:graphicData uri="http://schemas.openxmlformats.org/drawingml/2006/picture">
                <pic:pic>
                  <pic:nvPicPr>
                    <pic:cNvPr id="0" name="image09.png" descr="D:\Screenshot_2014-10-13-18-13-53.png"/>
                    <pic:cNvPicPr preferRelativeResize="0"/>
                  </pic:nvPicPr>
                  <pic:blipFill>
                    <a:blip r:embed="rId26"/>
                    <a:srcRect t="0" b="0" r="0" l="0"/>
                    <a:stretch>
                      <a:fillRect/>
                    </a:stretch>
                  </pic:blipFill>
                  <pic:spPr>
                    <a:xfrm>
                      <a:off y="0" x="0"/>
                      <a:ext cy="7143750" cx="4467727"/>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Patient information is visible from the main menu “Patient Profile” button. This information may be helpful if a stranger is attempting to help a patient. Values can be hidden to protect privacy. This screenshot illustrates the name being set to private.</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8" w:colFirst="0" w:name="h.z337ya" w:colLast="0"/>
      <w:bookmarkEnd w:id="18"/>
      <w:r w:rsidRPr="00000000" w:rsidR="00000000" w:rsidDel="00000000">
        <w:rPr>
          <w:rtl w:val="0"/>
        </w:rPr>
        <w:t xml:space="preserve">Patient Settings</w:t>
      </w:r>
    </w:p>
    <w:p w:rsidP="00000000" w:rsidRPr="00000000" w:rsidR="00000000" w:rsidDel="00000000" w:rsidRDefault="00000000">
      <w:pPr>
        <w:contextualSpacing w:val="0"/>
      </w:pPr>
      <w:r w:rsidRPr="00000000" w:rsidR="00000000" w:rsidDel="00000000">
        <w:drawing>
          <wp:inline distR="0" distT="0" distB="0" distL="0">
            <wp:extent cy="4791710" cx="5731510"/>
            <wp:effectExtent t="0" b="0" r="0" l="0"/>
            <wp:docPr id="9" name="image03.jpg"/>
            <a:graphic>
              <a:graphicData uri="http://schemas.openxmlformats.org/drawingml/2006/picture">
                <pic:pic>
                  <pic:nvPicPr>
                    <pic:cNvPr id="0" name="image03.jpg"/>
                    <pic:cNvPicPr preferRelativeResize="0"/>
                  </pic:nvPicPr>
                  <pic:blipFill>
                    <a:blip r:embed="rId27"/>
                    <a:srcRect t="0" b="0" r="0" l="0"/>
                    <a:stretch>
                      <a:fillRect/>
                    </a:stretch>
                  </pic:blipFill>
                  <pic:spPr>
                    <a:xfrm>
                      <a:off y="0" x="0"/>
                      <a:ext cy="4791710" cx="573151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left-hand side of the picture is the ‘Settings’ page which allows the user to control what information they display on their profile. The right-hand side of the picture is an example of the ‘Patient Profile’ with the corresponding fields checked to be hidden in the ‘Settings’ page.</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9" w:colFirst="0" w:name="h.3j2qqm3" w:colLast="0"/>
      <w:bookmarkEnd w:id="19"/>
      <w:r w:rsidRPr="00000000" w:rsidR="00000000" w:rsidDel="00000000">
        <w:rPr>
          <w:rtl w:val="0"/>
        </w:rPr>
        <w:t xml:space="preserve">Patient Reminders &amp; Activities</w:t>
      </w:r>
    </w:p>
    <w:p w:rsidP="00000000" w:rsidRPr="00000000" w:rsidR="00000000" w:rsidDel="00000000" w:rsidRDefault="00000000">
      <w:pPr>
        <w:contextualSpacing w:val="0"/>
      </w:pPr>
      <w:r w:rsidRPr="00000000" w:rsidR="00000000" w:rsidDel="00000000">
        <w:drawing>
          <wp:inline distR="0" distT="0" distB="0" distL="0">
            <wp:extent cy="7026442" cx="4186989"/>
            <wp:effectExtent t="0" b="0" r="0" l="0"/>
            <wp:docPr id="10" name="image04.jpg"/>
            <a:graphic>
              <a:graphicData uri="http://schemas.openxmlformats.org/drawingml/2006/picture">
                <pic:pic>
                  <pic:nvPicPr>
                    <pic:cNvPr id="0" name="image04.jpg"/>
                    <pic:cNvPicPr preferRelativeResize="0"/>
                  </pic:nvPicPr>
                  <pic:blipFill>
                    <a:blip r:embed="rId28"/>
                    <a:srcRect t="0" b="0" r="0" l="0"/>
                    <a:stretch>
                      <a:fillRect/>
                    </a:stretch>
                  </pic:blipFill>
                  <pic:spPr>
                    <a:xfrm>
                      <a:off y="0" x="0"/>
                      <a:ext cy="7026442" cx="4186989"/>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Reminders and Activities can be set through by clicking on the ‘Reminders’ button on  the ‘Main Menu’ and then clicking on ‘Set Reminder’. The  above image is an example of the ‘Set Reminder’ form after the user has clicked ‘Get Reminder’ which gets reminders set by doctors and carers through the Smartwatch Administrator application.</w:t>
      </w:r>
    </w:p>
    <w:p w:rsidP="00000000" w:rsidRPr="00000000" w:rsidR="00000000" w:rsidDel="00000000" w:rsidRDefault="00000000">
      <w:pPr>
        <w:contextualSpacing w:val="0"/>
      </w:pPr>
      <w:r w:rsidRPr="00000000" w:rsidR="00000000" w:rsidDel="00000000">
        <w:rPr>
          <w:rtl w:val="0"/>
        </w:rPr>
      </w:r>
    </w:p>
    <w:sectPr>
      <w:footerReference r:id="rId29" w:type="default"/>
      <w:pgSz w:w="11906" w:h="16838"/>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numPr>
        <w:ilvl w:val="0"/>
        <w:numId w:val="1"/>
      </w:numPr>
      <w:tabs>
        <w:tab w:val="center" w:pos="4513"/>
        <w:tab w:val="right" w:pos="9026"/>
      </w:tabs>
      <w:spacing w:lineRule="auto" w:after="0" w:line="240" w:before="0"/>
      <w:ind w:left="4680" w:hanging="359"/>
      <w:rPr>
        <w:b w:val="0"/>
        <w:sz w:val="20"/>
      </w:rPr>
    </w:pPr>
    <w:fldSimple w:dirty="0" w:instr="PAGE" w:fldLock="0">
      <w:r w:rsidRPr="00000000" w:rsidR="00000000" w:rsidDel="00000000">
        <w:rPr>
          <w:rFonts w:cs="Calibri" w:hAnsi="Calibri" w:eastAsia="Calibri" w:ascii="Calibri"/>
          <w:b w:val="0"/>
          <w:sz w:val="20"/>
        </w:rPr>
      </w:r>
    </w:fldSimple>
    <w:r w:rsidRPr="00000000" w:rsidR="00000000" w:rsidDel="00000000">
      <w:rPr>
        <w:rFonts w:cs="Calibri" w:hAnsi="Calibri" w:eastAsia="Calibri" w:ascii="Calibri"/>
        <w:b w:val="0"/>
        <w:sz w:val="20"/>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4680" w:firstLine="4320"/>
      </w:pPr>
      <w:rPr>
        <w:rFonts w:cs="Arial" w:hAnsi="Arial" w:eastAsia="Arial" w:ascii="Arial"/>
      </w:rPr>
    </w:lvl>
    <w:lvl w:ilvl="1">
      <w:start w:val="1"/>
      <w:numFmt w:val="bullet"/>
      <w:lvlText w:val="o"/>
      <w:lvlJc w:val="left"/>
      <w:pPr>
        <w:ind w:left="5400" w:firstLine="5040"/>
      </w:pPr>
      <w:rPr>
        <w:rFonts w:cs="Arial" w:hAnsi="Arial" w:eastAsia="Arial" w:ascii="Arial"/>
      </w:rPr>
    </w:lvl>
    <w:lvl w:ilvl="2">
      <w:start w:val="1"/>
      <w:numFmt w:val="bullet"/>
      <w:lvlText w:val="▪"/>
      <w:lvlJc w:val="left"/>
      <w:pPr>
        <w:ind w:left="6120" w:firstLine="5760"/>
      </w:pPr>
      <w:rPr>
        <w:rFonts w:cs="Arial" w:hAnsi="Arial" w:eastAsia="Arial" w:ascii="Arial"/>
      </w:rPr>
    </w:lvl>
    <w:lvl w:ilvl="3">
      <w:start w:val="1"/>
      <w:numFmt w:val="bullet"/>
      <w:lvlText w:val="●"/>
      <w:lvlJc w:val="left"/>
      <w:pPr>
        <w:ind w:left="6840" w:firstLine="6480"/>
      </w:pPr>
      <w:rPr>
        <w:rFonts w:cs="Arial" w:hAnsi="Arial" w:eastAsia="Arial" w:ascii="Arial"/>
      </w:rPr>
    </w:lvl>
    <w:lvl w:ilvl="4">
      <w:start w:val="1"/>
      <w:numFmt w:val="bullet"/>
      <w:lvlText w:val="o"/>
      <w:lvlJc w:val="left"/>
      <w:pPr>
        <w:ind w:left="7560" w:firstLine="7200"/>
      </w:pPr>
      <w:rPr>
        <w:rFonts w:cs="Arial" w:hAnsi="Arial" w:eastAsia="Arial" w:ascii="Arial"/>
      </w:rPr>
    </w:lvl>
    <w:lvl w:ilvl="5">
      <w:start w:val="1"/>
      <w:numFmt w:val="bullet"/>
      <w:lvlText w:val="▪"/>
      <w:lvlJc w:val="left"/>
      <w:pPr>
        <w:ind w:left="8280" w:firstLine="7920"/>
      </w:pPr>
      <w:rPr>
        <w:rFonts w:cs="Arial" w:hAnsi="Arial" w:eastAsia="Arial" w:ascii="Arial"/>
      </w:rPr>
    </w:lvl>
    <w:lvl w:ilvl="6">
      <w:start w:val="1"/>
      <w:numFmt w:val="bullet"/>
      <w:lvlText w:val="●"/>
      <w:lvlJc w:val="left"/>
      <w:pPr>
        <w:ind w:left="9000" w:firstLine="8640"/>
      </w:pPr>
      <w:rPr>
        <w:rFonts w:cs="Arial" w:hAnsi="Arial" w:eastAsia="Arial" w:ascii="Arial"/>
      </w:rPr>
    </w:lvl>
    <w:lvl w:ilvl="7">
      <w:start w:val="1"/>
      <w:numFmt w:val="bullet"/>
      <w:lvlText w:val="o"/>
      <w:lvlJc w:val="left"/>
      <w:pPr>
        <w:ind w:left="9720" w:firstLine="9360"/>
      </w:pPr>
      <w:rPr>
        <w:rFonts w:cs="Arial" w:hAnsi="Arial" w:eastAsia="Arial" w:ascii="Arial"/>
      </w:rPr>
    </w:lvl>
    <w:lvl w:ilvl="8">
      <w:start w:val="1"/>
      <w:numFmt w:val="bullet"/>
      <w:lvlText w:val="▪"/>
      <w:lvlJc w:val="left"/>
      <w:pPr>
        <w:ind w:left="10440" w:firstLine="10080"/>
      </w:pPr>
      <w:rPr>
        <w:rFonts w:cs="Arial" w:hAnsi="Arial" w:eastAsia="Arial" w:ascii="Arial"/>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Calibri" w:hAnsi="Calibri" w:eastAsia="Calibri" w:ascii="Calibri"/>
        <w:b w:val="0"/>
        <w:i w:val="0"/>
        <w:smallCaps w:val="0"/>
        <w:strike w:val="0"/>
        <w:color w:val="000000"/>
        <w:sz w:val="20"/>
        <w:u w:val="none"/>
        <w:vertAlign w:val="baseline"/>
      </w:rPr>
    </w:rPrDefault>
    <w:pPrDefault>
      <w:pPr>
        <w:keepNext w:val="0"/>
        <w:keepLines w:val="0"/>
        <w:widowControl w:val="1"/>
        <w:spacing w:lineRule="auto" w:after="200" w:line="276" w:before="20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line="276" w:before="200"/>
    </w:pPr>
    <w:rPr>
      <w:rFonts w:cs="Calibri" w:hAnsi="Calibri" w:eastAsia="Calibri" w:ascii="Calibri"/>
      <w:b w:val="1"/>
      <w:smallCaps w:val="1"/>
      <w:color w:val="ffffff"/>
      <w:sz w:val="22"/>
    </w:rPr>
  </w:style>
  <w:style w:styleId="Heading2" w:type="paragraph">
    <w:name w:val="heading 2"/>
    <w:basedOn w:val="Normal"/>
    <w:next w:val="Normal"/>
    <w:pPr>
      <w:keepNext w:val="1"/>
      <w:keepLines w:val="1"/>
      <w:spacing w:lineRule="auto" w:after="0" w:line="276" w:before="200"/>
    </w:pPr>
    <w:rPr>
      <w:rFonts w:cs="Calibri" w:hAnsi="Calibri" w:eastAsia="Calibri" w:ascii="Calibri"/>
      <w:b w:val="0"/>
      <w:smallCaps w:val="1"/>
      <w:sz w:val="22"/>
    </w:rPr>
  </w:style>
  <w:style w:styleId="Heading3" w:type="paragraph">
    <w:name w:val="heading 3"/>
    <w:basedOn w:val="Normal"/>
    <w:next w:val="Normal"/>
    <w:pPr>
      <w:keepNext w:val="1"/>
      <w:keepLines w:val="1"/>
      <w:spacing w:lineRule="auto" w:after="0" w:line="276" w:before="300"/>
    </w:pPr>
    <w:rPr>
      <w:rFonts w:cs="Calibri" w:hAnsi="Calibri" w:eastAsia="Calibri" w:ascii="Calibri"/>
      <w:b w:val="0"/>
      <w:smallCaps w:val="1"/>
      <w:color w:val="4a6300"/>
      <w:sz w:val="22"/>
    </w:rPr>
  </w:style>
  <w:style w:styleId="Heading4" w:type="paragraph">
    <w:name w:val="heading 4"/>
    <w:basedOn w:val="Normal"/>
    <w:next w:val="Normal"/>
    <w:pPr>
      <w:keepNext w:val="1"/>
      <w:keepLines w:val="1"/>
      <w:spacing w:lineRule="auto" w:after="0" w:line="276" w:before="300"/>
    </w:pPr>
    <w:rPr>
      <w:rFonts w:cs="Calibri" w:hAnsi="Calibri" w:eastAsia="Calibri" w:ascii="Calibri"/>
      <w:b w:val="0"/>
      <w:smallCaps w:val="1"/>
      <w:color w:val="6f9400"/>
      <w:sz w:val="22"/>
    </w:rPr>
  </w:style>
  <w:style w:styleId="Heading5" w:type="paragraph">
    <w:name w:val="heading 5"/>
    <w:basedOn w:val="Normal"/>
    <w:next w:val="Normal"/>
    <w:pPr>
      <w:keepNext w:val="1"/>
      <w:keepLines w:val="1"/>
      <w:spacing w:lineRule="auto" w:after="0" w:line="276" w:before="300"/>
    </w:pPr>
    <w:rPr>
      <w:rFonts w:cs="Calibri" w:hAnsi="Calibri" w:eastAsia="Calibri" w:ascii="Calibri"/>
      <w:b w:val="0"/>
      <w:smallCaps w:val="1"/>
      <w:color w:val="6f9400"/>
      <w:sz w:val="22"/>
    </w:rPr>
  </w:style>
  <w:style w:styleId="Heading6" w:type="paragraph">
    <w:name w:val="heading 6"/>
    <w:basedOn w:val="Normal"/>
    <w:next w:val="Normal"/>
    <w:pPr>
      <w:keepNext w:val="1"/>
      <w:keepLines w:val="1"/>
      <w:spacing w:lineRule="auto" w:after="0" w:line="276" w:before="300"/>
    </w:pPr>
    <w:rPr>
      <w:rFonts w:cs="Calibri" w:hAnsi="Calibri" w:eastAsia="Calibri" w:ascii="Calibri"/>
      <w:b w:val="0"/>
      <w:smallCaps w:val="1"/>
      <w:color w:val="6f9400"/>
      <w:sz w:val="22"/>
    </w:rPr>
  </w:style>
  <w:style w:styleId="Title" w:type="paragraph">
    <w:name w:val="Title"/>
    <w:basedOn w:val="Normal"/>
    <w:next w:val="Normal"/>
    <w:pPr>
      <w:keepNext w:val="1"/>
      <w:keepLines w:val="1"/>
      <w:spacing w:lineRule="auto" w:after="200" w:line="276" w:before="720"/>
    </w:pPr>
    <w:rPr>
      <w:rFonts w:cs="Calibri" w:hAnsi="Calibri" w:eastAsia="Calibri" w:ascii="Calibri"/>
      <w:b w:val="0"/>
      <w:smallCaps w:val="1"/>
      <w:color w:val="94c600"/>
      <w:sz w:val="52"/>
    </w:rPr>
  </w:style>
  <w:style w:styleId="Subtitle" w:type="paragraph">
    <w:name w:val="Subtitle"/>
    <w:basedOn w:val="Normal"/>
    <w:next w:val="Normal"/>
    <w:pPr>
      <w:keepNext w:val="1"/>
      <w:keepLines w:val="1"/>
      <w:spacing w:lineRule="auto" w:after="1000" w:line="240" w:before="200"/>
    </w:pPr>
    <w:rPr>
      <w:rFonts w:cs="Calibri" w:hAnsi="Calibri" w:eastAsia="Calibri" w:ascii="Calibri"/>
      <w:b w:val="0"/>
      <w:i w:val="1"/>
      <w:smallCaps w:val="1"/>
      <w:color w:val="595959"/>
      <w:sz w:val="24"/>
    </w:rPr>
  </w:style>
</w:styles>
</file>

<file path=word/_rels/document.xml.rels><?xml version="1.0" encoding="UTF-8" standalone="yes"?><Relationships xmlns="http://schemas.openxmlformats.org/package/2006/relationships"><Relationship Target="media/image17.png" Type="http://schemas.openxmlformats.org/officeDocument/2006/relationships/image" Id="rId19"/><Relationship Target="media/image21.png" Type="http://schemas.openxmlformats.org/officeDocument/2006/relationships/image" Id="rId18"/><Relationship Target="media/image16.png" Type="http://schemas.openxmlformats.org/officeDocument/2006/relationships/image" Id="rId17"/><Relationship Target="media/image15.png" Type="http://schemas.openxmlformats.org/officeDocument/2006/relationships/image" Id="rId16"/><Relationship Target="media/image14.png" Type="http://schemas.openxmlformats.org/officeDocument/2006/relationships/image" Id="rId15"/><Relationship Target="media/image18.png" Type="http://schemas.openxmlformats.org/officeDocument/2006/relationships/image" Id="rId14"/><Relationship Target="media/image13.png" Type="http://schemas.openxmlformats.org/officeDocument/2006/relationships/image" Id="rId12"/><Relationship Target="media/image19.png" Type="http://schemas.openxmlformats.org/officeDocument/2006/relationships/image" Id="rId13"/><Relationship Target="http://#_Toc401056125" Type="http://schemas.openxmlformats.org/officeDocument/2006/relationships/hyperlink" TargetMode="External" Id="rId10"/><Relationship Target="media/image07.png" Type="http://schemas.openxmlformats.org/officeDocument/2006/relationships/image" Id="rId11"/><Relationship Target="footer1.xml" Type="http://schemas.openxmlformats.org/officeDocument/2006/relationships/footer" Id="rId29"/><Relationship Target="media/image09.png" Type="http://schemas.openxmlformats.org/officeDocument/2006/relationships/image" Id="rId26"/><Relationship Target="media/image10.png" Type="http://schemas.openxmlformats.org/officeDocument/2006/relationships/image" Id="rId25"/><Relationship Target="media/image04.jpg" Type="http://schemas.openxmlformats.org/officeDocument/2006/relationships/image" Id="rId28"/><Relationship Target="media/image03.jpg" Type="http://schemas.openxmlformats.org/officeDocument/2006/relationships/image" Id="rId27"/><Relationship Target="fontTable.xml" Type="http://schemas.openxmlformats.org/officeDocument/2006/relationships/fontTable" Id="rId2"/><Relationship Target="media/image00.jpg" Type="http://schemas.openxmlformats.org/officeDocument/2006/relationships/image" Id="rId21"/><Relationship Target="settings.xml" Type="http://schemas.openxmlformats.org/officeDocument/2006/relationships/settings" Id="rId1"/><Relationship Target="media/image06.png" Type="http://schemas.openxmlformats.org/officeDocument/2006/relationships/image" Id="rId22"/><Relationship Target="styles.xml" Type="http://schemas.openxmlformats.org/officeDocument/2006/relationships/styles" Id="rId4"/><Relationship Target="media/image08.png" Type="http://schemas.openxmlformats.org/officeDocument/2006/relationships/image" Id="rId23"/><Relationship Target="numbering.xml" Type="http://schemas.openxmlformats.org/officeDocument/2006/relationships/numbering" Id="rId3"/><Relationship Target="media/image11.png" Type="http://schemas.openxmlformats.org/officeDocument/2006/relationships/image" Id="rId24"/><Relationship Target="media/image20.png" Type="http://schemas.openxmlformats.org/officeDocument/2006/relationships/image" Id="rId20"/><Relationship Target="http://#_Toc401056125" Type="http://schemas.openxmlformats.org/officeDocument/2006/relationships/hyperlink" TargetMode="External" Id="rId9"/><Relationship Target="media/image02.png" Type="http://schemas.openxmlformats.org/officeDocument/2006/relationships/image" Id="rId6"/><Relationship Target="media/image12.png" Type="http://schemas.openxmlformats.org/officeDocument/2006/relationships/image" Id="rId5"/><Relationship Target="media/image05.png" Type="http://schemas.openxmlformats.org/officeDocument/2006/relationships/image" Id="rId8"/><Relationship Target="media/image01.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Documentation.docx</dc:title>
</cp:coreProperties>
</file>